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A10CC" w14:textId="77777777" w:rsidR="00EC2D3F" w:rsidRDefault="00EC2D3F" w:rsidP="00EC2D3F">
      <w:pPr>
        <w:jc w:val="center"/>
        <w:outlineLvl w:val="0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8"/>
        <w:gridCol w:w="5844"/>
      </w:tblGrid>
      <w:tr w:rsidR="00EC2D3F" w14:paraId="2E60AFA0" w14:textId="77777777" w:rsidTr="005621AA">
        <w:trPr>
          <w:gridAfter w:val="1"/>
          <w:wAfter w:w="5850" w:type="dxa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53276C" w14:textId="77777777" w:rsidR="00EC2D3F" w:rsidRDefault="00EC2D3F" w:rsidP="005621A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32"/>
              </w:rPr>
            </w:pPr>
          </w:p>
          <w:p w14:paraId="6B1C0E62" w14:textId="766358E4" w:rsidR="00EC2D3F" w:rsidRDefault="00EC2D3F" w:rsidP="005621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32"/>
              </w:rPr>
              <w:t>Lab-0</w:t>
            </w:r>
            <w:r w:rsidR="00CC7A99">
              <w:rPr>
                <w:rFonts w:ascii="Calibri" w:eastAsia="Calibri" w:hAnsi="Calibri" w:cs="Calibri"/>
                <w:color w:val="000000"/>
                <w:sz w:val="32"/>
              </w:rPr>
              <w:t>9</w:t>
            </w:r>
          </w:p>
        </w:tc>
      </w:tr>
      <w:tr w:rsidR="00EC2D3F" w14:paraId="36FEF8DC" w14:textId="77777777" w:rsidTr="005621AA">
        <w:tc>
          <w:tcPr>
            <w:tcW w:w="33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BFBFBF"/>
            <w:tcMar>
              <w:left w:w="108" w:type="dxa"/>
              <w:right w:w="108" w:type="dxa"/>
            </w:tcMar>
            <w:vAlign w:val="center"/>
          </w:tcPr>
          <w:p w14:paraId="4E3E67DD" w14:textId="66DBE0DA" w:rsidR="00EC2D3F" w:rsidRPr="00B73812" w:rsidRDefault="00CC7A99" w:rsidP="005621AA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144"/>
                <w:szCs w:val="14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44"/>
                <w:szCs w:val="144"/>
              </w:rPr>
              <w:t>9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000000"/>
            <w:tcMar>
              <w:left w:w="108" w:type="dxa"/>
              <w:right w:w="108" w:type="dxa"/>
            </w:tcMar>
            <w:vAlign w:val="center"/>
          </w:tcPr>
          <w:p w14:paraId="276DB67F" w14:textId="6ED5A3B9" w:rsidR="00EC2D3F" w:rsidRDefault="00EC2D3F" w:rsidP="00CC7A9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FFFF"/>
                <w:sz w:val="48"/>
              </w:rPr>
              <w:t xml:space="preserve">LTE </w:t>
            </w:r>
            <w:r w:rsidR="00CC7A99">
              <w:rPr>
                <w:rFonts w:ascii="Calibri" w:eastAsia="Calibri" w:hAnsi="Calibri" w:cs="Calibri"/>
                <w:i/>
                <w:color w:val="FFFFFF"/>
                <w:sz w:val="48"/>
              </w:rPr>
              <w:t>Sniffer (openLTE)</w:t>
            </w:r>
          </w:p>
        </w:tc>
      </w:tr>
      <w:tr w:rsidR="00EC2D3F" w14:paraId="1ADFC85F" w14:textId="77777777" w:rsidTr="005621AA">
        <w:tc>
          <w:tcPr>
            <w:tcW w:w="33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tcMar>
              <w:left w:w="108" w:type="dxa"/>
              <w:right w:w="108" w:type="dxa"/>
            </w:tcMar>
            <w:vAlign w:val="bottom"/>
          </w:tcPr>
          <w:p w14:paraId="6E9DD7C7" w14:textId="77777777" w:rsidR="00EC2D3F" w:rsidRDefault="00EC2D3F" w:rsidP="005621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6BCE8D" w14:textId="77777777" w:rsidR="00EC2D3F" w:rsidRDefault="00EC2D3F" w:rsidP="005621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0"/>
              </w:rPr>
              <w:t>Advanced Wireless Lab</w:t>
            </w:r>
          </w:p>
        </w:tc>
      </w:tr>
      <w:tr w:rsidR="00EC2D3F" w14:paraId="7FF0871E" w14:textId="77777777" w:rsidTr="005621AA">
        <w:trPr>
          <w:gridAfter w:val="1"/>
          <w:wAfter w:w="5850" w:type="dxa"/>
        </w:trPr>
        <w:tc>
          <w:tcPr>
            <w:tcW w:w="3392" w:type="dxa"/>
            <w:tcBorders>
              <w:top w:val="single" w:sz="0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16B37D" w14:textId="77777777" w:rsidR="00EC2D3F" w:rsidRDefault="00EC2D3F" w:rsidP="005621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32"/>
              </w:rPr>
              <w:t>TLEN 5830-AWL</w:t>
            </w:r>
          </w:p>
        </w:tc>
      </w:tr>
      <w:tr w:rsidR="00EC2D3F" w14:paraId="4749D5F5" w14:textId="77777777" w:rsidTr="005621AA">
        <w:trPr>
          <w:gridAfter w:val="1"/>
          <w:wAfter w:w="5850" w:type="dxa"/>
        </w:trPr>
        <w:tc>
          <w:tcPr>
            <w:tcW w:w="33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7C7964" w14:textId="77777777" w:rsidR="00EC2D3F" w:rsidRDefault="00EC2D3F" w:rsidP="005621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76A1EFAB" w14:textId="77777777" w:rsidR="00EC2D3F" w:rsidRDefault="00EC2D3F" w:rsidP="00EC2D3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73A2895" w14:textId="77777777" w:rsidR="00EC2D3F" w:rsidRDefault="00EC2D3F" w:rsidP="0064268F">
      <w:pPr>
        <w:jc w:val="center"/>
        <w:outlineLvl w:val="0"/>
      </w:pPr>
    </w:p>
    <w:p w14:paraId="3A0AAE30" w14:textId="77777777" w:rsidR="007C26E7" w:rsidRDefault="006C0C90" w:rsidP="006C0C90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222222"/>
          <w:sz w:val="28"/>
          <w:szCs w:val="28"/>
        </w:rPr>
      </w:pPr>
      <w:r w:rsidRPr="006C0C90">
        <w:rPr>
          <w:rFonts w:eastAsia="Times New Roman" w:cs="Arial"/>
          <w:color w:val="222222"/>
          <w:sz w:val="28"/>
          <w:szCs w:val="28"/>
        </w:rPr>
        <w:t xml:space="preserve">Clone the </w:t>
      </w:r>
      <w:r w:rsidR="00F87628">
        <w:rPr>
          <w:rFonts w:eastAsia="Times New Roman" w:cs="Arial"/>
          <w:color w:val="222222"/>
          <w:sz w:val="28"/>
          <w:szCs w:val="28"/>
        </w:rPr>
        <w:t xml:space="preserve">GitHub </w:t>
      </w:r>
      <w:r w:rsidRPr="006C0C90">
        <w:rPr>
          <w:rFonts w:eastAsia="Times New Roman" w:cs="Arial"/>
          <w:color w:val="222222"/>
          <w:sz w:val="28"/>
          <w:szCs w:val="28"/>
        </w:rPr>
        <w:t xml:space="preserve">openLTE repository.  </w:t>
      </w:r>
    </w:p>
    <w:p w14:paraId="30AF1FEA" w14:textId="77777777" w:rsidR="007C26E7" w:rsidRDefault="007C26E7" w:rsidP="007C26E7">
      <w:pPr>
        <w:pStyle w:val="ListParagraph"/>
        <w:shd w:val="clear" w:color="auto" w:fill="FFFFFF"/>
        <w:rPr>
          <w:rFonts w:eastAsia="Times New Roman" w:cs="Arial"/>
          <w:color w:val="222222"/>
          <w:sz w:val="28"/>
          <w:szCs w:val="28"/>
        </w:rPr>
      </w:pPr>
    </w:p>
    <w:p w14:paraId="26EEAC4A" w14:textId="77777777" w:rsidR="007C26E7" w:rsidRDefault="007C26E7" w:rsidP="007C26E7">
      <w:pPr>
        <w:pStyle w:val="ListParagraph"/>
        <w:shd w:val="clear" w:color="auto" w:fill="FFFFFF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 xml:space="preserve">NOTE - </w:t>
      </w:r>
      <w:r w:rsidR="006C0C90" w:rsidRPr="006C0C90">
        <w:rPr>
          <w:rFonts w:eastAsia="Times New Roman" w:cs="Arial"/>
          <w:color w:val="222222"/>
          <w:sz w:val="28"/>
          <w:szCs w:val="28"/>
        </w:rPr>
        <w:t xml:space="preserve">It is necessary (required) to have GNURadio, UHD, GrOsmoSDR </w:t>
      </w:r>
      <w:r>
        <w:rPr>
          <w:rFonts w:eastAsia="Times New Roman" w:cs="Arial"/>
          <w:color w:val="222222"/>
          <w:sz w:val="28"/>
          <w:szCs w:val="28"/>
        </w:rPr>
        <w:t>installed on your system prior to</w:t>
      </w:r>
      <w:r w:rsidR="006C0C90" w:rsidRPr="006C0C90">
        <w:rPr>
          <w:rFonts w:eastAsia="Times New Roman" w:cs="Arial"/>
          <w:color w:val="222222"/>
          <w:sz w:val="28"/>
          <w:szCs w:val="28"/>
        </w:rPr>
        <w:t xml:space="preserve"> installing the openLTE.</w:t>
      </w:r>
      <w:r w:rsidR="0081259B">
        <w:rPr>
          <w:rFonts w:eastAsia="Times New Roman" w:cs="Arial"/>
          <w:color w:val="222222"/>
          <w:sz w:val="28"/>
          <w:szCs w:val="28"/>
        </w:rPr>
        <w:t xml:space="preserve">  </w:t>
      </w:r>
    </w:p>
    <w:p w14:paraId="17F9081E" w14:textId="77777777" w:rsidR="007C26E7" w:rsidRDefault="007C26E7" w:rsidP="007C26E7">
      <w:pPr>
        <w:pStyle w:val="ListParagraph"/>
        <w:shd w:val="clear" w:color="auto" w:fill="FFFFFF"/>
        <w:rPr>
          <w:rFonts w:eastAsia="Times New Roman" w:cs="Arial"/>
          <w:color w:val="222222"/>
          <w:sz w:val="28"/>
          <w:szCs w:val="28"/>
        </w:rPr>
      </w:pPr>
    </w:p>
    <w:p w14:paraId="29B74706" w14:textId="2D545977" w:rsidR="006C0C90" w:rsidRPr="006C0C90" w:rsidRDefault="0081259B" w:rsidP="007C26E7">
      <w:pPr>
        <w:pStyle w:val="ListParagraph"/>
        <w:shd w:val="clear" w:color="auto" w:fill="FFFFFF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Install openLTE.</w:t>
      </w:r>
    </w:p>
    <w:p w14:paraId="1B83FD0B" w14:textId="77777777" w:rsidR="006C0C90" w:rsidRDefault="006C0C90" w:rsidP="006C0C90">
      <w:pPr>
        <w:pStyle w:val="ListParagraph"/>
        <w:shd w:val="clear" w:color="auto" w:fill="FFFFFF"/>
        <w:rPr>
          <w:rFonts w:eastAsia="Times New Roman" w:cs="Arial"/>
          <w:color w:val="222222"/>
          <w:sz w:val="28"/>
          <w:szCs w:val="28"/>
        </w:rPr>
      </w:pPr>
    </w:p>
    <w:p w14:paraId="45385EAF" w14:textId="77777777" w:rsidR="00AC3CDE" w:rsidRPr="006C0C90" w:rsidRDefault="00AC3CDE" w:rsidP="006C0C90">
      <w:pPr>
        <w:pStyle w:val="ListParagraph"/>
        <w:shd w:val="clear" w:color="auto" w:fill="FFFFFF"/>
        <w:rPr>
          <w:rFonts w:eastAsia="Times New Roman" w:cs="Arial"/>
          <w:color w:val="222222"/>
          <w:sz w:val="28"/>
          <w:szCs w:val="28"/>
        </w:rPr>
      </w:pPr>
      <w:bookmarkStart w:id="0" w:name="_GoBack"/>
      <w:bookmarkEnd w:id="0"/>
    </w:p>
    <w:p w14:paraId="09B00E9F" w14:textId="77777777" w:rsidR="007C26E7" w:rsidRDefault="006C0C90" w:rsidP="006C0C90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222222"/>
          <w:sz w:val="28"/>
          <w:szCs w:val="28"/>
        </w:rPr>
      </w:pPr>
      <w:r w:rsidRPr="006C0C90">
        <w:rPr>
          <w:rFonts w:eastAsia="Times New Roman" w:cs="Arial"/>
          <w:color w:val="222222"/>
          <w:sz w:val="28"/>
          <w:szCs w:val="28"/>
        </w:rPr>
        <w:t>Generate the bin file and use the same file to scan the channel.</w:t>
      </w:r>
    </w:p>
    <w:p w14:paraId="77999685" w14:textId="77777777" w:rsidR="007C26E7" w:rsidRDefault="007C26E7" w:rsidP="007C26E7">
      <w:pPr>
        <w:pStyle w:val="ListParagraph"/>
        <w:shd w:val="clear" w:color="auto" w:fill="FFFFFF"/>
        <w:rPr>
          <w:rFonts w:eastAsia="Times New Roman" w:cs="Arial"/>
          <w:color w:val="222222"/>
          <w:sz w:val="28"/>
          <w:szCs w:val="28"/>
        </w:rPr>
      </w:pPr>
    </w:p>
    <w:p w14:paraId="6368419D" w14:textId="64956772" w:rsidR="007C26E7" w:rsidRDefault="007C26E7" w:rsidP="007C26E7">
      <w:pPr>
        <w:pStyle w:val="ListParagraph"/>
        <w:numPr>
          <w:ilvl w:val="0"/>
          <w:numId w:val="1"/>
        </w:numPr>
        <w:rPr>
          <w:rFonts w:eastAsia="Times New Roman" w:cs="Arial"/>
          <w:color w:val="222222"/>
          <w:sz w:val="28"/>
          <w:szCs w:val="28"/>
        </w:rPr>
      </w:pPr>
      <w:r w:rsidRPr="007C26E7">
        <w:rPr>
          <w:rFonts w:eastAsia="Times New Roman" w:cs="Arial"/>
          <w:color w:val="222222"/>
          <w:sz w:val="28"/>
          <w:szCs w:val="28"/>
        </w:rPr>
        <w:t xml:space="preserve">Simulate the </w:t>
      </w:r>
      <w:r>
        <w:rPr>
          <w:rFonts w:eastAsia="Times New Roman" w:cs="Arial"/>
          <w:color w:val="222222"/>
          <w:sz w:val="28"/>
          <w:szCs w:val="28"/>
        </w:rPr>
        <w:t xml:space="preserve">following </w:t>
      </w:r>
      <w:r w:rsidRPr="007C26E7">
        <w:rPr>
          <w:rFonts w:eastAsia="Times New Roman" w:cs="Arial"/>
          <w:color w:val="222222"/>
          <w:sz w:val="28"/>
          <w:szCs w:val="28"/>
        </w:rPr>
        <w:t>operations</w:t>
      </w:r>
      <w:r>
        <w:rPr>
          <w:rFonts w:eastAsia="Times New Roman" w:cs="Arial"/>
          <w:color w:val="222222"/>
          <w:sz w:val="28"/>
          <w:szCs w:val="28"/>
        </w:rPr>
        <w:t xml:space="preserve"> utilizing openLTE:</w:t>
      </w:r>
    </w:p>
    <w:p w14:paraId="58A2C62D" w14:textId="77777777" w:rsidR="007C26E7" w:rsidRDefault="007C26E7" w:rsidP="007C26E7">
      <w:pPr>
        <w:pStyle w:val="ListParagraph"/>
        <w:rPr>
          <w:rFonts w:eastAsia="Times New Roman" w:cs="Arial"/>
          <w:color w:val="222222"/>
          <w:sz w:val="28"/>
          <w:szCs w:val="28"/>
        </w:rPr>
      </w:pPr>
    </w:p>
    <w:p w14:paraId="331E1A38" w14:textId="77777777" w:rsidR="007C26E7" w:rsidRDefault="007C26E7" w:rsidP="007C26E7">
      <w:pPr>
        <w:pStyle w:val="ListParagraph"/>
        <w:numPr>
          <w:ilvl w:val="0"/>
          <w:numId w:val="2"/>
        </w:numPr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file generation</w:t>
      </w:r>
    </w:p>
    <w:p w14:paraId="6B77DF53" w14:textId="77777777" w:rsidR="007C26E7" w:rsidRDefault="007C26E7" w:rsidP="007C26E7">
      <w:pPr>
        <w:pStyle w:val="ListParagraph"/>
        <w:numPr>
          <w:ilvl w:val="0"/>
          <w:numId w:val="2"/>
        </w:numPr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file scanning</w:t>
      </w:r>
    </w:p>
    <w:p w14:paraId="5378FE28" w14:textId="77777777" w:rsidR="007C26E7" w:rsidRDefault="007C26E7" w:rsidP="007C26E7">
      <w:pPr>
        <w:pStyle w:val="ListParagraph"/>
        <w:numPr>
          <w:ilvl w:val="0"/>
          <w:numId w:val="2"/>
        </w:numPr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downlink scan</w:t>
      </w:r>
    </w:p>
    <w:p w14:paraId="043F4BF7" w14:textId="77777777" w:rsidR="007C26E7" w:rsidRDefault="007C26E7" w:rsidP="007C26E7">
      <w:pPr>
        <w:pStyle w:val="ListParagraph"/>
        <w:numPr>
          <w:ilvl w:val="0"/>
          <w:numId w:val="2"/>
        </w:numPr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recorder</w:t>
      </w:r>
    </w:p>
    <w:p w14:paraId="52AE79F2" w14:textId="77777777" w:rsidR="007C26E7" w:rsidRDefault="007C26E7" w:rsidP="007C26E7">
      <w:pPr>
        <w:pStyle w:val="ListParagraph"/>
        <w:numPr>
          <w:ilvl w:val="0"/>
          <w:numId w:val="2"/>
        </w:numPr>
        <w:rPr>
          <w:rFonts w:eastAsia="Times New Roman" w:cs="Arial"/>
          <w:color w:val="222222"/>
          <w:sz w:val="28"/>
          <w:szCs w:val="28"/>
        </w:rPr>
      </w:pPr>
      <w:r w:rsidRPr="007C26E7">
        <w:rPr>
          <w:rFonts w:eastAsia="Times New Roman" w:cs="Arial"/>
          <w:color w:val="222222"/>
          <w:sz w:val="28"/>
          <w:szCs w:val="28"/>
        </w:rPr>
        <w:t xml:space="preserve">eNodeB using openLTE. </w:t>
      </w:r>
    </w:p>
    <w:p w14:paraId="007E5E37" w14:textId="77777777" w:rsidR="007C26E7" w:rsidRDefault="007C26E7" w:rsidP="007C26E7">
      <w:pPr>
        <w:ind w:left="1140"/>
        <w:rPr>
          <w:rFonts w:eastAsia="Times New Roman" w:cs="Arial"/>
          <w:color w:val="222222"/>
          <w:sz w:val="28"/>
          <w:szCs w:val="28"/>
        </w:rPr>
      </w:pPr>
    </w:p>
    <w:p w14:paraId="69ED8ABA" w14:textId="61AA2D90" w:rsidR="007C26E7" w:rsidRPr="007C26E7" w:rsidRDefault="007C26E7" w:rsidP="007C26E7">
      <w:pPr>
        <w:ind w:left="1140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 xml:space="preserve">NOTE- </w:t>
      </w:r>
      <w:r w:rsidRPr="007C26E7">
        <w:rPr>
          <w:rFonts w:eastAsia="Times New Roman" w:cs="Arial"/>
          <w:color w:val="222222"/>
          <w:sz w:val="28"/>
          <w:szCs w:val="28"/>
        </w:rPr>
        <w:t>The first two operations do</w:t>
      </w:r>
      <w:r>
        <w:rPr>
          <w:rFonts w:eastAsia="Times New Roman" w:cs="Arial"/>
          <w:color w:val="222222"/>
          <w:sz w:val="28"/>
          <w:szCs w:val="28"/>
        </w:rPr>
        <w:t xml:space="preserve"> not require an</w:t>
      </w:r>
      <w:r w:rsidRPr="007C26E7">
        <w:rPr>
          <w:rFonts w:eastAsia="Times New Roman" w:cs="Arial"/>
          <w:color w:val="222222"/>
          <w:sz w:val="28"/>
          <w:szCs w:val="28"/>
        </w:rPr>
        <w:t xml:space="preserve"> SDR. But the remaining ones require USRP B210. </w:t>
      </w:r>
    </w:p>
    <w:p w14:paraId="174B8775" w14:textId="77777777" w:rsidR="00FC0334" w:rsidRDefault="00FC0334" w:rsidP="007C26E7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lastRenderedPageBreak/>
        <w:t>Perform the following investigations:</w:t>
      </w:r>
    </w:p>
    <w:p w14:paraId="37413B5C" w14:textId="77777777" w:rsidR="00FC0334" w:rsidRDefault="00FC0334" w:rsidP="00FC0334">
      <w:pPr>
        <w:pStyle w:val="ListParagraph"/>
        <w:shd w:val="clear" w:color="auto" w:fill="FFFFFF"/>
        <w:rPr>
          <w:rFonts w:eastAsia="Times New Roman" w:cs="Arial"/>
          <w:color w:val="222222"/>
          <w:sz w:val="28"/>
          <w:szCs w:val="28"/>
        </w:rPr>
      </w:pPr>
    </w:p>
    <w:p w14:paraId="2DCF1961" w14:textId="77777777" w:rsidR="00FC0334" w:rsidRDefault="006C0C90" w:rsidP="00FC0334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Arial"/>
          <w:color w:val="222222"/>
          <w:sz w:val="28"/>
          <w:szCs w:val="28"/>
        </w:rPr>
      </w:pPr>
      <w:r w:rsidRPr="006C0C90">
        <w:rPr>
          <w:rFonts w:eastAsia="Times New Roman" w:cs="Arial"/>
          <w:color w:val="222222"/>
          <w:sz w:val="28"/>
          <w:szCs w:val="28"/>
        </w:rPr>
        <w:t>Observe the various parameters which can be defined as p</w:t>
      </w:r>
      <w:r w:rsidR="00FC0334">
        <w:rPr>
          <w:rFonts w:eastAsia="Times New Roman" w:cs="Arial"/>
          <w:color w:val="222222"/>
          <w:sz w:val="28"/>
          <w:szCs w:val="28"/>
        </w:rPr>
        <w:t>art of generating the bin file</w:t>
      </w:r>
    </w:p>
    <w:p w14:paraId="5AFF6934" w14:textId="0423602D" w:rsidR="00FC0334" w:rsidRDefault="006C0C90" w:rsidP="00FC0334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Arial"/>
          <w:color w:val="222222"/>
          <w:sz w:val="28"/>
          <w:szCs w:val="28"/>
        </w:rPr>
      </w:pPr>
      <w:r w:rsidRPr="006C0C90">
        <w:rPr>
          <w:rFonts w:eastAsia="Times New Roman" w:cs="Arial"/>
          <w:color w:val="222222"/>
          <w:sz w:val="28"/>
          <w:szCs w:val="28"/>
        </w:rPr>
        <w:t xml:space="preserve">Understand the role </w:t>
      </w:r>
      <w:r w:rsidR="00D623D3">
        <w:rPr>
          <w:rFonts w:eastAsia="Times New Roman" w:cs="Arial"/>
          <w:color w:val="222222"/>
          <w:sz w:val="28"/>
          <w:szCs w:val="28"/>
        </w:rPr>
        <w:t xml:space="preserve">of the different </w:t>
      </w:r>
      <w:r w:rsidRPr="006C0C90">
        <w:rPr>
          <w:rFonts w:eastAsia="Times New Roman" w:cs="Arial"/>
          <w:color w:val="222222"/>
          <w:sz w:val="28"/>
          <w:szCs w:val="28"/>
        </w:rPr>
        <w:t>parameter</w:t>
      </w:r>
      <w:r w:rsidR="00D623D3">
        <w:rPr>
          <w:rFonts w:eastAsia="Times New Roman" w:cs="Arial"/>
          <w:color w:val="222222"/>
          <w:sz w:val="28"/>
          <w:szCs w:val="28"/>
        </w:rPr>
        <w:t>s</w:t>
      </w:r>
      <w:r w:rsidRPr="006C0C90">
        <w:rPr>
          <w:rFonts w:eastAsia="Times New Roman" w:cs="Arial"/>
          <w:color w:val="222222"/>
          <w:sz w:val="28"/>
          <w:szCs w:val="28"/>
        </w:rPr>
        <w:t xml:space="preserve">. </w:t>
      </w:r>
      <w:r w:rsidR="00FC0334">
        <w:rPr>
          <w:rFonts w:eastAsia="Times New Roman" w:cs="Arial"/>
          <w:color w:val="222222"/>
          <w:sz w:val="28"/>
          <w:szCs w:val="28"/>
        </w:rPr>
        <w:t xml:space="preserve"> </w:t>
      </w:r>
      <w:r w:rsidRPr="006C0C90">
        <w:rPr>
          <w:rFonts w:eastAsia="Times New Roman" w:cs="Arial"/>
          <w:color w:val="222222"/>
          <w:sz w:val="28"/>
          <w:szCs w:val="28"/>
        </w:rPr>
        <w:t xml:space="preserve">Make </w:t>
      </w:r>
      <w:r w:rsidR="00FC0334">
        <w:rPr>
          <w:rFonts w:eastAsia="Times New Roman" w:cs="Arial"/>
          <w:color w:val="222222"/>
          <w:sz w:val="28"/>
          <w:szCs w:val="28"/>
        </w:rPr>
        <w:t>appropriate</w:t>
      </w:r>
      <w:r w:rsidRPr="006C0C90">
        <w:rPr>
          <w:rFonts w:eastAsia="Times New Roman" w:cs="Arial"/>
          <w:color w:val="222222"/>
          <w:sz w:val="28"/>
          <w:szCs w:val="28"/>
        </w:rPr>
        <w:t xml:space="preserve"> changes in the para</w:t>
      </w:r>
      <w:r w:rsidR="00D623D3">
        <w:rPr>
          <w:rFonts w:eastAsia="Times New Roman" w:cs="Arial"/>
          <w:color w:val="222222"/>
          <w:sz w:val="28"/>
          <w:szCs w:val="28"/>
        </w:rPr>
        <w:t>meters (w.r.t bandwidth, cell ID</w:t>
      </w:r>
      <w:r w:rsidRPr="006C0C90">
        <w:rPr>
          <w:rFonts w:eastAsia="Times New Roman" w:cs="Arial"/>
          <w:color w:val="222222"/>
          <w:sz w:val="28"/>
          <w:szCs w:val="28"/>
        </w:rPr>
        <w:t>, frequency band</w:t>
      </w:r>
      <w:r w:rsidR="00D623D3">
        <w:rPr>
          <w:rFonts w:eastAsia="Times New Roman" w:cs="Arial"/>
          <w:color w:val="222222"/>
          <w:sz w:val="28"/>
          <w:szCs w:val="28"/>
        </w:rPr>
        <w:t>,</w:t>
      </w:r>
      <w:r w:rsidRPr="006C0C90">
        <w:rPr>
          <w:rFonts w:eastAsia="Times New Roman" w:cs="Arial"/>
          <w:color w:val="222222"/>
          <w:sz w:val="28"/>
          <w:szCs w:val="28"/>
        </w:rPr>
        <w:t xml:space="preserve"> etc</w:t>
      </w:r>
      <w:r w:rsidR="00D623D3">
        <w:rPr>
          <w:rFonts w:eastAsia="Times New Roman" w:cs="Arial"/>
          <w:color w:val="222222"/>
          <w:sz w:val="28"/>
          <w:szCs w:val="28"/>
        </w:rPr>
        <w:t>.</w:t>
      </w:r>
      <w:r w:rsidRPr="006C0C90">
        <w:rPr>
          <w:rFonts w:eastAsia="Times New Roman" w:cs="Arial"/>
          <w:color w:val="222222"/>
          <w:sz w:val="28"/>
          <w:szCs w:val="28"/>
        </w:rPr>
        <w:t xml:space="preserve">) and observe </w:t>
      </w:r>
      <w:r w:rsidR="00D623D3" w:rsidRPr="006C0C90">
        <w:rPr>
          <w:rFonts w:eastAsia="Times New Roman" w:cs="Arial"/>
          <w:color w:val="222222"/>
          <w:sz w:val="28"/>
          <w:szCs w:val="28"/>
        </w:rPr>
        <w:t>the</w:t>
      </w:r>
      <w:r w:rsidR="00D623D3">
        <w:rPr>
          <w:rFonts w:eastAsia="Times New Roman" w:cs="Arial"/>
          <w:color w:val="222222"/>
          <w:sz w:val="28"/>
          <w:szCs w:val="28"/>
        </w:rPr>
        <w:t xml:space="preserve"> </w:t>
      </w:r>
      <w:r w:rsidR="00D623D3" w:rsidRPr="006C0C90">
        <w:rPr>
          <w:rFonts w:eastAsia="Times New Roman" w:cs="Arial"/>
          <w:color w:val="222222"/>
          <w:sz w:val="28"/>
          <w:szCs w:val="28"/>
        </w:rPr>
        <w:t>output</w:t>
      </w:r>
      <w:r w:rsidRPr="006C0C90">
        <w:rPr>
          <w:rFonts w:eastAsia="Times New Roman" w:cs="Arial"/>
          <w:color w:val="222222"/>
          <w:sz w:val="28"/>
          <w:szCs w:val="28"/>
        </w:rPr>
        <w:t xml:space="preserve"> of the scan</w:t>
      </w:r>
      <w:r w:rsidR="00D623D3">
        <w:rPr>
          <w:rFonts w:eastAsia="Times New Roman" w:cs="Arial"/>
          <w:color w:val="222222"/>
          <w:sz w:val="28"/>
          <w:szCs w:val="28"/>
        </w:rPr>
        <w:t>ning</w:t>
      </w:r>
      <w:r w:rsidR="00FC0334">
        <w:rPr>
          <w:rFonts w:eastAsia="Times New Roman" w:cs="Arial"/>
          <w:color w:val="222222"/>
          <w:sz w:val="28"/>
          <w:szCs w:val="28"/>
        </w:rPr>
        <w:t xml:space="preserve"> operation.</w:t>
      </w:r>
    </w:p>
    <w:p w14:paraId="4FEB53EA" w14:textId="19B2D124" w:rsidR="0081259B" w:rsidRPr="007C26E7" w:rsidRDefault="00D623D3" w:rsidP="00FC0334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 xml:space="preserve">Include screenshots and any observations to document </w:t>
      </w:r>
      <w:r w:rsidR="00FC0334">
        <w:rPr>
          <w:rFonts w:eastAsia="Times New Roman" w:cs="Arial"/>
          <w:color w:val="222222"/>
          <w:sz w:val="28"/>
          <w:szCs w:val="28"/>
        </w:rPr>
        <w:t>successful operation and output</w:t>
      </w:r>
    </w:p>
    <w:sectPr w:rsidR="0081259B" w:rsidRPr="007C2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D3D6C"/>
    <w:multiLevelType w:val="hybridMultilevel"/>
    <w:tmpl w:val="7D2ED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E77A1"/>
    <w:multiLevelType w:val="hybridMultilevel"/>
    <w:tmpl w:val="6250F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546D7B"/>
    <w:multiLevelType w:val="hybridMultilevel"/>
    <w:tmpl w:val="A7A25CC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0NjM3NTEwsTQ1MbNU0lEKTi0uzszPAykwrAUADajbgiwAAAA="/>
  </w:docVars>
  <w:rsids>
    <w:rsidRoot w:val="006C0861"/>
    <w:rsid w:val="00075E94"/>
    <w:rsid w:val="00103349"/>
    <w:rsid w:val="00145147"/>
    <w:rsid w:val="0017053B"/>
    <w:rsid w:val="002005E5"/>
    <w:rsid w:val="00210733"/>
    <w:rsid w:val="00273B8A"/>
    <w:rsid w:val="002F4716"/>
    <w:rsid w:val="00351AA7"/>
    <w:rsid w:val="003559AF"/>
    <w:rsid w:val="00367635"/>
    <w:rsid w:val="004D27FA"/>
    <w:rsid w:val="004D3251"/>
    <w:rsid w:val="0050688C"/>
    <w:rsid w:val="005D132E"/>
    <w:rsid w:val="005D3556"/>
    <w:rsid w:val="005D6796"/>
    <w:rsid w:val="005F1F97"/>
    <w:rsid w:val="0064268F"/>
    <w:rsid w:val="006652DC"/>
    <w:rsid w:val="00680A53"/>
    <w:rsid w:val="00694F04"/>
    <w:rsid w:val="006A30AB"/>
    <w:rsid w:val="006C0861"/>
    <w:rsid w:val="006C0C90"/>
    <w:rsid w:val="00711857"/>
    <w:rsid w:val="00750E92"/>
    <w:rsid w:val="007766F3"/>
    <w:rsid w:val="007C26E7"/>
    <w:rsid w:val="007D245E"/>
    <w:rsid w:val="007E0FED"/>
    <w:rsid w:val="00810340"/>
    <w:rsid w:val="0081259B"/>
    <w:rsid w:val="00865AA9"/>
    <w:rsid w:val="0089514C"/>
    <w:rsid w:val="009A1154"/>
    <w:rsid w:val="00A17CB1"/>
    <w:rsid w:val="00A45E76"/>
    <w:rsid w:val="00A469BE"/>
    <w:rsid w:val="00A63C59"/>
    <w:rsid w:val="00AA2BD5"/>
    <w:rsid w:val="00AC3CDE"/>
    <w:rsid w:val="00AD48BD"/>
    <w:rsid w:val="00AE2B17"/>
    <w:rsid w:val="00BA2CA3"/>
    <w:rsid w:val="00BD0E25"/>
    <w:rsid w:val="00C06857"/>
    <w:rsid w:val="00C2357B"/>
    <w:rsid w:val="00C32BB4"/>
    <w:rsid w:val="00C56DCB"/>
    <w:rsid w:val="00CC7A99"/>
    <w:rsid w:val="00CD02CB"/>
    <w:rsid w:val="00CF6E52"/>
    <w:rsid w:val="00CF79E2"/>
    <w:rsid w:val="00D071B3"/>
    <w:rsid w:val="00D623D3"/>
    <w:rsid w:val="00DC7074"/>
    <w:rsid w:val="00E05CF2"/>
    <w:rsid w:val="00E32C65"/>
    <w:rsid w:val="00E36262"/>
    <w:rsid w:val="00E36593"/>
    <w:rsid w:val="00EB4F90"/>
    <w:rsid w:val="00EC2D3F"/>
    <w:rsid w:val="00F10186"/>
    <w:rsid w:val="00F17F04"/>
    <w:rsid w:val="00F87628"/>
    <w:rsid w:val="00FC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11C49"/>
  <w15:chartTrackingRefBased/>
  <w15:docId w15:val="{CB812BCB-5B53-4A46-88D6-55A5A455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 Pavan naidu Pedda Venkatappagari</dc:creator>
  <cp:keywords/>
  <dc:description/>
  <cp:lastModifiedBy>Kevin K Gifford</cp:lastModifiedBy>
  <cp:revision>2</cp:revision>
  <cp:lastPrinted>2017-03-23T13:50:00Z</cp:lastPrinted>
  <dcterms:created xsi:type="dcterms:W3CDTF">2017-03-23T13:51:00Z</dcterms:created>
  <dcterms:modified xsi:type="dcterms:W3CDTF">2017-03-23T13:51:00Z</dcterms:modified>
</cp:coreProperties>
</file>